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108" w:type="dxa"/>
        <w:tblLook w:val="04A0" w:firstRow="1" w:lastRow="0" w:firstColumn="1" w:lastColumn="0" w:noHBand="0" w:noVBand="1"/>
      </w:tblPr>
      <w:tblGrid>
        <w:gridCol w:w="508"/>
        <w:gridCol w:w="4454"/>
      </w:tblGrid>
      <w:tr w:rsidR="008C5674" w:rsidRPr="004D4264" w:rsidTr="004D4264">
        <w:trPr>
          <w:trHeight w:val="84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74" w:rsidRPr="008C5674" w:rsidRDefault="008C5674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5674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74" w:rsidRPr="008C5674" w:rsidRDefault="008C567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r w:rsidRPr="008C5674">
              <w:rPr>
                <w:rFonts w:ascii="Times New Roman" w:hAnsi="Times New Roman" w:cs="Times New Roman"/>
                <w:color w:val="000000"/>
                <w:sz w:val="24"/>
              </w:rPr>
              <w:t>ЗАТО город Железногорск</w:t>
            </w:r>
            <w:bookmarkEnd w:id="0"/>
          </w:p>
        </w:tc>
      </w:tr>
    </w:tbl>
    <w:p w:rsidR="004D4264" w:rsidRDefault="004D4264"/>
    <w:p w:rsidR="004D4264" w:rsidRDefault="004D4264"/>
    <w:p w:rsidR="003379EE" w:rsidRDefault="004D4264">
      <w:r>
        <w:t xml:space="preserve">На данный момент консультационных пунктов нет </w:t>
      </w:r>
    </w:p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4D4264"/>
    <w:rsid w:val="007A473A"/>
    <w:rsid w:val="008C5674"/>
    <w:rsid w:val="009313C8"/>
    <w:rsid w:val="00AB06A2"/>
    <w:rsid w:val="00AF765B"/>
    <w:rsid w:val="00BE2090"/>
    <w:rsid w:val="00D30A60"/>
    <w:rsid w:val="00E26D43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2021-11-09T09:44:00Z</dcterms:created>
  <dcterms:modified xsi:type="dcterms:W3CDTF">2021-11-09T09:44:00Z</dcterms:modified>
</cp:coreProperties>
</file>